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4969" w14:textId="314F52CF" w:rsidR="000E59D2" w:rsidRDefault="000E59D2" w:rsidP="000E59D2">
      <w:bookmarkStart w:id="0" w:name="_GoBack"/>
      <w:r>
        <w:t>SDNA M</w:t>
      </w:r>
      <w:r w:rsidR="007A0E85">
        <w:t>eeting</w:t>
      </w:r>
      <w:r>
        <w:t xml:space="preserve"> S</w:t>
      </w:r>
      <w:r w:rsidR="007A0E85">
        <w:t>chedule for</w:t>
      </w:r>
      <w:r>
        <w:t xml:space="preserve"> 2010-2011</w:t>
      </w:r>
    </w:p>
    <w:bookmarkEnd w:id="0"/>
    <w:p w14:paraId="6E723B0D" w14:textId="77777777" w:rsidR="000E59D2" w:rsidRDefault="000E59D2" w:rsidP="000E59D2"/>
    <w:p w14:paraId="2F504FF2" w14:textId="77777777" w:rsidR="000E59D2" w:rsidRDefault="000E59D2" w:rsidP="000E59D2">
      <w:r>
        <w:t>October 28, 2010</w:t>
      </w:r>
      <w:r>
        <w:tab/>
        <w:t xml:space="preserve">“Volunteerism: The Pool of Siloam Medical Ministry” </w:t>
      </w:r>
    </w:p>
    <w:p w14:paraId="3717B1E2" w14:textId="77777777" w:rsidR="000E59D2" w:rsidRDefault="000E59D2" w:rsidP="000E59D2">
      <w:r>
        <w:tab/>
        <w:t>Speaker:  Ms. Terry L. Strain, PA-C, RRT, Executive Director</w:t>
      </w:r>
    </w:p>
    <w:p w14:paraId="23100312" w14:textId="77777777" w:rsidR="000E59D2" w:rsidRDefault="000E59D2" w:rsidP="000E59D2"/>
    <w:p w14:paraId="38528675" w14:textId="77777777" w:rsidR="000E59D2" w:rsidRDefault="000E59D2" w:rsidP="000E59D2">
      <w:r>
        <w:t>November 18, 2010</w:t>
      </w:r>
      <w:r>
        <w:tab/>
        <w:t>“Health Problems in Louisiana:  The Effects of Childhood Obesity”</w:t>
      </w:r>
    </w:p>
    <w:p w14:paraId="50FD03D4" w14:textId="77777777" w:rsidR="000E59D2" w:rsidRDefault="000E59D2" w:rsidP="000E59D2">
      <w:r>
        <w:tab/>
        <w:t>Speaker:  Dr. Ann Green, PhD, APRN, FNP-BC</w:t>
      </w:r>
    </w:p>
    <w:p w14:paraId="1588C73E" w14:textId="77777777" w:rsidR="000E59D2" w:rsidRDefault="000E59D2" w:rsidP="000E59D2"/>
    <w:p w14:paraId="3B50463A" w14:textId="77777777" w:rsidR="000E59D2" w:rsidRDefault="000E59D2" w:rsidP="000E59D2">
      <w:r>
        <w:t xml:space="preserve">December </w:t>
      </w:r>
      <w:proofErr w:type="gramStart"/>
      <w:r>
        <w:t>2 ,</w:t>
      </w:r>
      <w:proofErr w:type="gramEnd"/>
      <w:r>
        <w:t xml:space="preserve"> 2010</w:t>
      </w:r>
      <w:r>
        <w:tab/>
        <w:t xml:space="preserve">Christmas gathering at Ralph and </w:t>
      </w:r>
      <w:proofErr w:type="spellStart"/>
      <w:r>
        <w:t>Kacoo’s</w:t>
      </w:r>
      <w:proofErr w:type="spellEnd"/>
      <w:r>
        <w:t xml:space="preserve">:  </w:t>
      </w:r>
    </w:p>
    <w:p w14:paraId="11A2FB76" w14:textId="77777777" w:rsidR="000E59D2" w:rsidRDefault="000E59D2" w:rsidP="000E59D2">
      <w:r>
        <w:tab/>
        <w:t>Speaker to Be Announced (TBA)</w:t>
      </w:r>
    </w:p>
    <w:p w14:paraId="34958FEC" w14:textId="77777777" w:rsidR="000E59D2" w:rsidRDefault="000E59D2" w:rsidP="000E59D2"/>
    <w:p w14:paraId="68BF1118" w14:textId="77777777" w:rsidR="000E59D2" w:rsidRDefault="000E59D2" w:rsidP="000E59D2">
      <w:r>
        <w:t>January 27, 2011</w:t>
      </w:r>
      <w:r>
        <w:tab/>
        <w:t>Speaker TBA</w:t>
      </w:r>
    </w:p>
    <w:p w14:paraId="04FFC70D" w14:textId="77777777" w:rsidR="000E59D2" w:rsidRDefault="000E59D2" w:rsidP="000E59D2"/>
    <w:p w14:paraId="6383DE77" w14:textId="77777777" w:rsidR="000E59D2" w:rsidRDefault="000E59D2" w:rsidP="000E59D2">
      <w:r>
        <w:t>February 24, 2011</w:t>
      </w:r>
      <w:r>
        <w:tab/>
        <w:t>Speaker TBA</w:t>
      </w:r>
    </w:p>
    <w:p w14:paraId="54FA6388" w14:textId="77777777" w:rsidR="000E59D2" w:rsidRDefault="000E59D2" w:rsidP="000E59D2"/>
    <w:p w14:paraId="24C92C41" w14:textId="77777777" w:rsidR="000E59D2" w:rsidRDefault="000E59D2" w:rsidP="000E59D2">
      <w:r>
        <w:t>March 24, 2011</w:t>
      </w:r>
      <w:r>
        <w:tab/>
        <w:t>Speaker TBA</w:t>
      </w:r>
    </w:p>
    <w:p w14:paraId="54B376E7" w14:textId="77777777" w:rsidR="000E59D2" w:rsidRDefault="000E59D2" w:rsidP="000E59D2"/>
    <w:p w14:paraId="03E56C17" w14:textId="77777777" w:rsidR="000E59D2" w:rsidRDefault="000E59D2" w:rsidP="000E59D2">
      <w:r>
        <w:t>April 18, 2011</w:t>
      </w:r>
      <w:r>
        <w:tab/>
        <w:t>Legislative Breakfast (subject to change if special Legislative session is called)</w:t>
      </w:r>
    </w:p>
    <w:p w14:paraId="13705E9D" w14:textId="77777777" w:rsidR="000E59D2" w:rsidRDefault="000E59D2" w:rsidP="000E59D2"/>
    <w:p w14:paraId="58EA5F9C" w14:textId="77777777" w:rsidR="000E59D2" w:rsidRDefault="000E59D2" w:rsidP="000E59D2">
      <w:r>
        <w:t>May 6 or 13, 2011</w:t>
      </w:r>
      <w:r>
        <w:tab/>
        <w:t>Nurse of the Year Banquet (dependent upon availability of banquet facility)</w:t>
      </w:r>
    </w:p>
    <w:p w14:paraId="3262D4D1" w14:textId="77777777" w:rsidR="000E59D2" w:rsidRDefault="000E59D2" w:rsidP="000E59D2"/>
    <w:p w14:paraId="148B140B" w14:textId="77777777" w:rsidR="000E59D2" w:rsidRDefault="000E59D2" w:rsidP="000E59D2">
      <w:r>
        <w:t xml:space="preserve">NOTE:  District meetings will be held at NSU College of Nursing, unless otherwise notified.  Refreshments served at 5:30 </w:t>
      </w:r>
      <w:proofErr w:type="gramStart"/>
      <w:r>
        <w:t xml:space="preserve">PM;   </w:t>
      </w:r>
      <w:proofErr w:type="gramEnd"/>
      <w:r>
        <w:t>Meetings begin at 6:00 PM</w:t>
      </w:r>
    </w:p>
    <w:p w14:paraId="368CB3BA" w14:textId="77777777" w:rsidR="000E59D2" w:rsidRDefault="000E59D2" w:rsidP="000E59D2"/>
    <w:p w14:paraId="4ED7B638" w14:textId="77777777" w:rsidR="000E59D2" w:rsidRDefault="000E59D2" w:rsidP="000E59D2">
      <w:r>
        <w:t>Should any agency wish to host a meeting OR should you have a suggestion for a dynamic speaker, please contact Pam Holcombe at holcombe@nsula.edu or Diane Webb at rhetton@aol.com.</w:t>
      </w:r>
    </w:p>
    <w:p w14:paraId="44765F68" w14:textId="77777777" w:rsidR="000E59D2" w:rsidRDefault="000E59D2" w:rsidP="000E59D2"/>
    <w:p w14:paraId="0C36E330" w14:textId="77777777" w:rsidR="000E59D2" w:rsidRDefault="000E59D2" w:rsidP="000E59D2">
      <w:r>
        <w:t>Other important dates:</w:t>
      </w:r>
    </w:p>
    <w:p w14:paraId="30B66A13" w14:textId="77777777" w:rsidR="000E59D2" w:rsidRDefault="000E59D2" w:rsidP="000E59D2">
      <w:r>
        <w:lastRenderedPageBreak/>
        <w:t>October 6-10, 2010:</w:t>
      </w:r>
      <w:r>
        <w:tab/>
      </w:r>
      <w:r>
        <w:tab/>
        <w:t>LA Association of Student Nurses Convention, Shreveport, LA</w:t>
      </w:r>
    </w:p>
    <w:p w14:paraId="6110393C" w14:textId="77777777" w:rsidR="000E59D2" w:rsidRDefault="000E59D2" w:rsidP="000E59D2">
      <w:r>
        <w:tab/>
      </w:r>
      <w:r>
        <w:tab/>
      </w:r>
      <w:r>
        <w:tab/>
      </w:r>
      <w:r>
        <w:tab/>
        <w:t>Clarion Hotel</w:t>
      </w:r>
    </w:p>
    <w:p w14:paraId="4670A6F0" w14:textId="77777777" w:rsidR="000E59D2" w:rsidRDefault="000E59D2" w:rsidP="000E59D2">
      <w:r>
        <w:t>January 7, 2011:</w:t>
      </w:r>
      <w:r>
        <w:tab/>
      </w:r>
      <w:r>
        <w:tab/>
        <w:t>Nightingale Nominations due to LSNA</w:t>
      </w:r>
    </w:p>
    <w:p w14:paraId="6AC10D7E" w14:textId="77777777" w:rsidR="000E59D2" w:rsidRDefault="000E59D2" w:rsidP="000E59D2">
      <w:r>
        <w:t>February 19, 2011</w:t>
      </w:r>
      <w:r>
        <w:tab/>
      </w:r>
      <w:r>
        <w:tab/>
        <w:t>Nightingale Gala, Baton Rouge, LA</w:t>
      </w:r>
    </w:p>
    <w:p w14:paraId="0B2F7F7B" w14:textId="77777777" w:rsidR="000E59D2" w:rsidRDefault="000E59D2" w:rsidP="000E59D2">
      <w:r>
        <w:t>April 15-16, 2011</w:t>
      </w:r>
      <w:r>
        <w:tab/>
      </w:r>
      <w:r>
        <w:tab/>
        <w:t>LSNA Convention/House of Delegates and Link to the Legislature</w:t>
      </w:r>
    </w:p>
    <w:p w14:paraId="0DC6AFFB" w14:textId="383A49F5" w:rsidR="001839E1" w:rsidRDefault="000E59D2" w:rsidP="000E59D2">
      <w:r>
        <w:tab/>
      </w:r>
      <w:r>
        <w:tab/>
      </w:r>
      <w:r>
        <w:tab/>
      </w:r>
      <w:r>
        <w:tab/>
        <w:t>Lod-Cook Convention Center, Baton Rouge, LA</w:t>
      </w:r>
    </w:p>
    <w:sectPr w:rsidR="0018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D2"/>
    <w:rsid w:val="00016639"/>
    <w:rsid w:val="000E59D2"/>
    <w:rsid w:val="00207E6B"/>
    <w:rsid w:val="00210BC8"/>
    <w:rsid w:val="00240559"/>
    <w:rsid w:val="004134CE"/>
    <w:rsid w:val="00416FBA"/>
    <w:rsid w:val="005232DD"/>
    <w:rsid w:val="005D554F"/>
    <w:rsid w:val="0066069A"/>
    <w:rsid w:val="0075314C"/>
    <w:rsid w:val="007701D0"/>
    <w:rsid w:val="007A0E85"/>
    <w:rsid w:val="00864743"/>
    <w:rsid w:val="00866131"/>
    <w:rsid w:val="008E02EF"/>
    <w:rsid w:val="00941255"/>
    <w:rsid w:val="0094786E"/>
    <w:rsid w:val="009852C7"/>
    <w:rsid w:val="009B606F"/>
    <w:rsid w:val="00A57580"/>
    <w:rsid w:val="00BC3262"/>
    <w:rsid w:val="00BC5ECE"/>
    <w:rsid w:val="00C03006"/>
    <w:rsid w:val="00C61C53"/>
    <w:rsid w:val="00D353C2"/>
    <w:rsid w:val="00D85811"/>
    <w:rsid w:val="00E31BAE"/>
    <w:rsid w:val="00E620CE"/>
    <w:rsid w:val="00E6602D"/>
    <w:rsid w:val="00EA1162"/>
    <w:rsid w:val="00ED0203"/>
    <w:rsid w:val="00EE0354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7293"/>
  <w15:chartTrackingRefBased/>
  <w15:docId w15:val="{2FA6AF3E-A4FF-4B69-8F0E-BB9C8554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Roberts</dc:creator>
  <cp:keywords/>
  <dc:description/>
  <cp:lastModifiedBy>Juanita Roberts</cp:lastModifiedBy>
  <cp:revision>2</cp:revision>
  <dcterms:created xsi:type="dcterms:W3CDTF">2020-01-06T16:50:00Z</dcterms:created>
  <dcterms:modified xsi:type="dcterms:W3CDTF">2020-01-06T20:23:00Z</dcterms:modified>
</cp:coreProperties>
</file>